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FF" w:rsidRPr="008760FF" w:rsidRDefault="008760FF" w:rsidP="008760FF">
      <w:pPr>
        <w:pStyle w:val="Normalwebb"/>
        <w:rPr>
          <w:lang w:val="en-US"/>
        </w:rPr>
      </w:pPr>
      <w:r w:rsidRPr="008760FF">
        <w:rPr>
          <w:lang w:val="en-US"/>
        </w:rPr>
        <w:t xml:space="preserve">The ticket is granting you to participate in the LARP 1-3 </w:t>
      </w:r>
      <w:r w:rsidRPr="008760FF">
        <w:rPr>
          <w:lang w:val="en-US"/>
        </w:rPr>
        <w:t>May</w:t>
      </w:r>
      <w:r w:rsidRPr="008760FF">
        <w:rPr>
          <w:lang w:val="en-US"/>
        </w:rPr>
        <w:t xml:space="preserve"> 2020. You will have access to water, toilets, buildings on site, a camping and a parking spot, in-game props and the </w:t>
      </w:r>
      <w:r w:rsidRPr="008760FF">
        <w:rPr>
          <w:lang w:val="en-US"/>
        </w:rPr>
        <w:t>possibility</w:t>
      </w:r>
      <w:r w:rsidRPr="008760FF">
        <w:rPr>
          <w:lang w:val="en-US"/>
        </w:rPr>
        <w:t xml:space="preserve"> to visit our off-house for phone charging, coffee and using a real bathroom.</w:t>
      </w:r>
      <w:r>
        <w:rPr>
          <w:lang w:val="en-US"/>
        </w:rPr>
        <w:t xml:space="preserve"> On the day of arrival and going back home we will drive a shuttle back and forth to </w:t>
      </w:r>
      <w:proofErr w:type="spellStart"/>
      <w:r>
        <w:rPr>
          <w:lang w:val="en-US"/>
        </w:rPr>
        <w:t>Skövde</w:t>
      </w:r>
      <w:proofErr w:type="spellEnd"/>
      <w:r>
        <w:rPr>
          <w:lang w:val="en-US"/>
        </w:rPr>
        <w:t xml:space="preserve"> Station. We will inform you of the times of the Shuttle. Other times than our given times is not guaranteed. </w:t>
      </w:r>
      <w:bookmarkStart w:id="0" w:name="_GoBack"/>
      <w:bookmarkEnd w:id="0"/>
      <w:r>
        <w:rPr>
          <w:lang w:val="en-US"/>
        </w:rPr>
        <w:t>Notice that it can be waiting times – we will try to get as many as possible each time.</w:t>
      </w:r>
    </w:p>
    <w:p w:rsidR="008760FF" w:rsidRPr="008760FF" w:rsidRDefault="008760FF" w:rsidP="008760FF">
      <w:pPr>
        <w:pStyle w:val="Normalwebb"/>
        <w:rPr>
          <w:lang w:val="en-US"/>
        </w:rPr>
      </w:pPr>
      <w:r w:rsidRPr="008760FF">
        <w:rPr>
          <w:lang w:val="en-US"/>
        </w:rPr>
        <w:t>Bring your own food, gear and things for sleeping and living.</w:t>
      </w:r>
    </w:p>
    <w:p w:rsidR="008760FF" w:rsidRPr="008760FF" w:rsidRDefault="008760FF" w:rsidP="008760FF">
      <w:pPr>
        <w:pStyle w:val="Normalwebb"/>
        <w:rPr>
          <w:lang w:val="en-US"/>
        </w:rPr>
      </w:pPr>
      <w:r w:rsidRPr="008760FF">
        <w:rPr>
          <w:lang w:val="en-US"/>
        </w:rPr>
        <w:t>There will be some food and snacks in-game but that is not guaranteed to you personally.</w:t>
      </w:r>
    </w:p>
    <w:p w:rsidR="008760FF" w:rsidRDefault="008760FF" w:rsidP="008760FF">
      <w:pPr>
        <w:pStyle w:val="Normalwebb"/>
        <w:rPr>
          <w:lang w:val="en-US"/>
        </w:rPr>
      </w:pPr>
      <w:r w:rsidRPr="008760FF">
        <w:rPr>
          <w:lang w:val="en-US"/>
        </w:rPr>
        <w:t xml:space="preserve">This is a private </w:t>
      </w:r>
      <w:r w:rsidRPr="008760FF">
        <w:rPr>
          <w:lang w:val="en-US"/>
        </w:rPr>
        <w:t>event;</w:t>
      </w:r>
      <w:r w:rsidRPr="008760FF">
        <w:rPr>
          <w:lang w:val="en-US"/>
        </w:rPr>
        <w:t xml:space="preserve"> no company or association is involved. </w:t>
      </w:r>
      <w:r w:rsidRPr="008760FF">
        <w:rPr>
          <w:lang w:val="en-US"/>
        </w:rPr>
        <w:t>Therefore,</w:t>
      </w:r>
      <w:r w:rsidRPr="008760FF">
        <w:rPr>
          <w:lang w:val="en-US"/>
        </w:rPr>
        <w:t xml:space="preserve"> you play by our rules. Any bad </w:t>
      </w:r>
      <w:r w:rsidRPr="008760FF">
        <w:rPr>
          <w:lang w:val="en-US"/>
        </w:rPr>
        <w:t>behavior</w:t>
      </w:r>
      <w:r w:rsidRPr="008760FF">
        <w:rPr>
          <w:lang w:val="en-US"/>
        </w:rPr>
        <w:t xml:space="preserve"> </w:t>
      </w:r>
      <w:r>
        <w:rPr>
          <w:lang w:val="en-US"/>
        </w:rPr>
        <w:t xml:space="preserve">or breaking our rules </w:t>
      </w:r>
      <w:r w:rsidRPr="008760FF">
        <w:rPr>
          <w:lang w:val="en-US"/>
        </w:rPr>
        <w:t>can result in being excluded from the site. You play on your own risk. You are responsible for your own safety.</w:t>
      </w:r>
      <w:r>
        <w:rPr>
          <w:lang w:val="en-US"/>
        </w:rPr>
        <w:t xml:space="preserve"> You are responsible for your own belongings.</w:t>
      </w:r>
      <w:r w:rsidRPr="008760FF">
        <w:rPr>
          <w:lang w:val="en-US"/>
        </w:rPr>
        <w:t xml:space="preserve"> </w:t>
      </w:r>
      <w:r>
        <w:rPr>
          <w:lang w:val="en-US"/>
        </w:rPr>
        <w:t xml:space="preserve">You are responsible for having the correct insurance. </w:t>
      </w:r>
      <w:r w:rsidRPr="008760FF">
        <w:rPr>
          <w:lang w:val="en-US"/>
        </w:rPr>
        <w:t xml:space="preserve">By playing this game you agree to </w:t>
      </w:r>
      <w:r>
        <w:rPr>
          <w:lang w:val="en-US"/>
        </w:rPr>
        <w:t>our</w:t>
      </w:r>
      <w:r w:rsidRPr="008760FF">
        <w:rPr>
          <w:lang w:val="en-US"/>
        </w:rPr>
        <w:t xml:space="preserve"> terms.</w:t>
      </w:r>
    </w:p>
    <w:p w:rsidR="008760FF" w:rsidRDefault="008760FF" w:rsidP="008760FF">
      <w:pPr>
        <w:pStyle w:val="Normalwebb"/>
        <w:rPr>
          <w:lang w:val="en-US"/>
        </w:rPr>
      </w:pPr>
      <w:r w:rsidRPr="008760FF">
        <w:rPr>
          <w:lang w:val="en-US"/>
        </w:rPr>
        <w:t xml:space="preserve">Lowest allowed age limit is 15-17 years old with a signed written permit from a parent. 15-17 years old </w:t>
      </w:r>
      <w:r w:rsidRPr="008760FF">
        <w:rPr>
          <w:lang w:val="en-US"/>
        </w:rPr>
        <w:t>participants</w:t>
      </w:r>
      <w:r w:rsidRPr="008760FF">
        <w:rPr>
          <w:lang w:val="en-US"/>
        </w:rPr>
        <w:t xml:space="preserve"> do not use airsoft weapons. We allow nerf if they are made post ap and good looking.</w:t>
      </w:r>
    </w:p>
    <w:p w:rsidR="008760FF" w:rsidRDefault="008760FF" w:rsidP="008760FF">
      <w:pPr>
        <w:pStyle w:val="Normalwebb"/>
        <w:rPr>
          <w:lang w:val="en-US"/>
        </w:rPr>
      </w:pPr>
      <w:r>
        <w:rPr>
          <w:lang w:val="en-US"/>
        </w:rPr>
        <w:t>Also see “Rules” on “www.offa.se “on how to play the game.</w:t>
      </w:r>
    </w:p>
    <w:p w:rsidR="008760FF" w:rsidRPr="008760FF" w:rsidRDefault="008760FF" w:rsidP="008760FF">
      <w:pPr>
        <w:pStyle w:val="Normalwebb"/>
        <w:rPr>
          <w:lang w:val="en-US"/>
        </w:rPr>
      </w:pPr>
      <w:r>
        <w:rPr>
          <w:lang w:val="en-US"/>
        </w:rPr>
        <w:t>Y</w:t>
      </w:r>
      <w:r w:rsidRPr="008760FF">
        <w:rPr>
          <w:lang w:val="en-US"/>
        </w:rPr>
        <w:t>ou can get a refund until the last of January 2020, by sending us an e-mail to info@offa.se.</w:t>
      </w:r>
    </w:p>
    <w:p w:rsidR="00387D01" w:rsidRPr="008760FF" w:rsidRDefault="00387D01">
      <w:pPr>
        <w:rPr>
          <w:lang w:val="en-US"/>
        </w:rPr>
      </w:pPr>
    </w:p>
    <w:sectPr w:rsidR="00387D01" w:rsidRPr="0087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F"/>
    <w:rsid w:val="00387D01"/>
    <w:rsid w:val="008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EA0C"/>
  <w15:chartTrackingRefBased/>
  <w15:docId w15:val="{66841A61-499F-4ADC-AD30-B1FCA43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760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Mannerström</dc:creator>
  <cp:keywords/>
  <dc:description/>
  <cp:lastModifiedBy>Kristofer Mannerström</cp:lastModifiedBy>
  <cp:revision>1</cp:revision>
  <dcterms:created xsi:type="dcterms:W3CDTF">2019-10-17T15:37:00Z</dcterms:created>
  <dcterms:modified xsi:type="dcterms:W3CDTF">2019-10-17T15:54:00Z</dcterms:modified>
</cp:coreProperties>
</file>